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>Marii Dąbrowski</w:t>
      </w:r>
      <w:r w:rsidR="00DF5704">
        <w:rPr>
          <w:rFonts w:ascii="Arial Narrow" w:hAnsi="Arial Narrow"/>
          <w:b/>
          <w:sz w:val="28"/>
          <w:szCs w:val="28"/>
        </w:rPr>
        <w:t xml:space="preserve">ej w Łodzi </w:t>
      </w:r>
      <w:r w:rsidR="00DF5704">
        <w:rPr>
          <w:rFonts w:ascii="Arial Narrow" w:hAnsi="Arial Narrow"/>
          <w:b/>
          <w:sz w:val="28"/>
          <w:szCs w:val="28"/>
        </w:rPr>
        <w:br/>
        <w:t>w roku szkolnym 2018/2019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3"/>
        <w:gridCol w:w="1823"/>
        <w:gridCol w:w="1119"/>
        <w:gridCol w:w="4325"/>
        <w:gridCol w:w="900"/>
      </w:tblGrid>
      <w:tr w:rsidR="00DC3CAF" w:rsidRPr="007C5A4C" w:rsidTr="0051795C">
        <w:trPr>
          <w:jc w:val="center"/>
        </w:trPr>
        <w:tc>
          <w:tcPr>
            <w:tcW w:w="58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2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119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4325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DC3CAF" w:rsidRPr="00015633" w:rsidTr="0051795C">
        <w:trPr>
          <w:trHeight w:val="264"/>
          <w:jc w:val="center"/>
        </w:trPr>
        <w:tc>
          <w:tcPr>
            <w:tcW w:w="583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1823" w:type="dxa"/>
          </w:tcPr>
          <w:p w:rsidR="00DC3CAF" w:rsidRPr="00E601AD" w:rsidRDefault="002F258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</w:t>
            </w:r>
            <w:r w:rsidR="002858B5">
              <w:rPr>
                <w:rFonts w:ascii="Arial Narrow" w:hAnsi="Arial Narrow"/>
              </w:rPr>
              <w:t>8/2019</w:t>
            </w:r>
          </w:p>
        </w:tc>
        <w:tc>
          <w:tcPr>
            <w:tcW w:w="1119" w:type="dxa"/>
          </w:tcPr>
          <w:p w:rsidR="00DC3CAF" w:rsidRPr="00E601AD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13.09.2018</w:t>
            </w:r>
          </w:p>
        </w:tc>
        <w:tc>
          <w:tcPr>
            <w:tcW w:w="4325" w:type="dxa"/>
          </w:tcPr>
          <w:p w:rsidR="00DC3CAF" w:rsidRPr="002858B5" w:rsidRDefault="002858B5" w:rsidP="002858B5">
            <w:pPr>
              <w:ind w:left="3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zmian w Statucie Szkoły Podstawowe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j Nr 169 im. Marii Dąbrowskiej </w:t>
            </w: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Pr="00D878C2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2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Pr="00D878C2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21.11.2018</w:t>
            </w:r>
          </w:p>
        </w:tc>
        <w:tc>
          <w:tcPr>
            <w:tcW w:w="4325" w:type="dxa"/>
          </w:tcPr>
          <w:p w:rsidR="002858B5" w:rsidRPr="002858B5" w:rsidRDefault="002858B5" w:rsidP="002858B5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2858B5">
              <w:rPr>
                <w:rFonts w:ascii="Arial Narrow" w:hAnsi="Arial Narrow"/>
                <w:sz w:val="22"/>
                <w:szCs w:val="22"/>
                <w:lang w:eastAsia="ar-SA"/>
              </w:rPr>
              <w:t>ustalenia organizacji doskonalenia zawodowego nauczycieli w Szkole Podstawowej Nr 169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im. Marii Dąbrowskiej w Łodzi.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Pr="003A5B99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3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21.11.2018</w:t>
            </w:r>
          </w:p>
        </w:tc>
        <w:tc>
          <w:tcPr>
            <w:tcW w:w="4325" w:type="dxa"/>
          </w:tcPr>
          <w:p w:rsidR="002858B5" w:rsidRPr="007C5A4C" w:rsidRDefault="002858B5" w:rsidP="002858B5">
            <w:pPr>
              <w:pStyle w:val="Tytuzarzdzenia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2858B5">
              <w:rPr>
                <w:rFonts w:ascii="Arial Narrow" w:hAnsi="Arial Narrow" w:cs="Arial"/>
                <w:b w:val="0"/>
                <w:sz w:val="22"/>
                <w:szCs w:val="22"/>
              </w:rPr>
              <w:t>projektu zmian w Statucie Szkoły Podstawowe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j Nr 169 im. Marii Dąbrowskiej </w:t>
            </w:r>
            <w:r w:rsidRPr="002858B5">
              <w:rPr>
                <w:rFonts w:ascii="Arial Narrow" w:hAnsi="Arial Narrow" w:cs="Arial"/>
                <w:b w:val="0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Pr="00EE181D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4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Pr="00EE181D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07.02.2019</w:t>
            </w:r>
          </w:p>
        </w:tc>
        <w:tc>
          <w:tcPr>
            <w:tcW w:w="4325" w:type="dxa"/>
          </w:tcPr>
          <w:p w:rsidR="002858B5" w:rsidRPr="00600E5F" w:rsidRDefault="002858B5" w:rsidP="002858B5">
            <w:pPr>
              <w:pStyle w:val="Tytuzarzdzeni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858B5">
              <w:rPr>
                <w:rFonts w:ascii="Arial Narrow" w:hAnsi="Arial Narrow"/>
                <w:b w:val="0"/>
                <w:sz w:val="22"/>
                <w:szCs w:val="22"/>
              </w:rPr>
              <w:t>w sprawie opinii na temat planu finansowego szkoły w Szkole Podstawowej Nr 169 im. Marii Dąbrowskiej w Łodzi.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Pr="00AE474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5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Pr="00AE474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07.02.2019</w:t>
            </w:r>
          </w:p>
        </w:tc>
        <w:tc>
          <w:tcPr>
            <w:tcW w:w="4325" w:type="dxa"/>
          </w:tcPr>
          <w:p w:rsidR="002858B5" w:rsidRPr="007C5A4C" w:rsidRDefault="002858B5" w:rsidP="002858B5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2858B5">
              <w:rPr>
                <w:rFonts w:ascii="Arial Narrow" w:hAnsi="Arial Narrow"/>
                <w:b w:val="0"/>
                <w:sz w:val="22"/>
                <w:szCs w:val="22"/>
              </w:rPr>
              <w:t>wyników klasyfikacji śródrocznej uczniów w roku szkolnym 2018/2019.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Pr="00AE474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6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Pr="004E0552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25.02.2019</w:t>
            </w:r>
          </w:p>
        </w:tc>
        <w:tc>
          <w:tcPr>
            <w:tcW w:w="4325" w:type="dxa"/>
          </w:tcPr>
          <w:p w:rsidR="002858B5" w:rsidRPr="002F258C" w:rsidRDefault="002858B5" w:rsidP="002858B5">
            <w:pPr>
              <w:rPr>
                <w:rFonts w:ascii="Arial Narrow" w:hAnsi="Arial Narrow"/>
                <w:sz w:val="22"/>
                <w:szCs w:val="22"/>
              </w:rPr>
            </w:pPr>
            <w:r w:rsidRPr="002858B5">
              <w:rPr>
                <w:rFonts w:ascii="Arial Narrow" w:hAnsi="Arial Narrow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Pr="004E0552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7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Pr="004E0552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06.05.2019</w:t>
            </w:r>
          </w:p>
        </w:tc>
        <w:tc>
          <w:tcPr>
            <w:tcW w:w="4325" w:type="dxa"/>
          </w:tcPr>
          <w:p w:rsidR="002858B5" w:rsidRPr="006E72B6" w:rsidRDefault="002858B5" w:rsidP="002858B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warunków organizacji sprawdzianu predyspozycji językowych do oddziału dwujęzycznego z językiem angielsk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im w Szkole Podstawowej nr 169 </w:t>
            </w: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im. Marii Dąbrowskiej w Łodzi.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8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2858B5" w:rsidP="002858B5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wyników klasyfikacji i promocji w roku szkolnym 2018/2019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823" w:type="dxa"/>
          </w:tcPr>
          <w:p w:rsidR="002858B5" w:rsidRDefault="002858B5" w:rsidP="002858B5">
            <w:r>
              <w:rPr>
                <w:rFonts w:ascii="Arial Narrow" w:hAnsi="Arial Narrow"/>
              </w:rPr>
              <w:t>9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51795C" w:rsidP="0051795C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rocznej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i końcowej klasy ósmej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roku szkolnym </w:t>
            </w: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2018/2019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51795C" w:rsidP="0051795C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ustalenia średniej do nagradzania w Szkole Podstawowej nr 169 im. Marii Dąbrowskiej w Łodzi.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51795C" w:rsidP="002858B5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przyznania stypendium za wyniki w nauce w roku szkolnym 2018/2019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51795C" w:rsidP="0051795C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wyrażenia opinii dotyczącej przyznania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uczennicy</w:t>
            </w: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stypendium Łódzkiego Stowarzyszenia Pomocy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2858B5" w:rsidP="002858B5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wyrażenia opinii dotyczącej przyznania </w:t>
            </w:r>
            <w:r w:rsid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pracownikowi pedagogicznemu</w:t>
            </w:r>
            <w:r w:rsidR="0051795C"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6E72B6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stypendium Łódzkiego Stowarzyszenia Pomocy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uczniowi.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7C5A4C" w:rsidRDefault="0051795C" w:rsidP="0051795C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51795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dotyczącej ustalenia Szkolnego Zestawu Programów Nauczania</w:t>
            </w:r>
            <w:r w:rsidR="002858B5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17.06.2019</w:t>
            </w:r>
          </w:p>
        </w:tc>
        <w:tc>
          <w:tcPr>
            <w:tcW w:w="4325" w:type="dxa"/>
          </w:tcPr>
          <w:p w:rsidR="002858B5" w:rsidRPr="009535FE" w:rsidRDefault="0051795C" w:rsidP="002858B5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51795C">
              <w:rPr>
                <w:sz w:val="22"/>
                <w:szCs w:val="22"/>
              </w:rPr>
              <w:t xml:space="preserve">zaopiniowania Szkolnego Zestawu Podręczników  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trHeight w:val="253"/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30.08.2019</w:t>
            </w:r>
          </w:p>
        </w:tc>
        <w:tc>
          <w:tcPr>
            <w:tcW w:w="4325" w:type="dxa"/>
          </w:tcPr>
          <w:p w:rsidR="002858B5" w:rsidRPr="007C5A4C" w:rsidRDefault="0051795C" w:rsidP="002858B5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51795C">
              <w:rPr>
                <w:sz w:val="22"/>
                <w:szCs w:val="22"/>
              </w:rPr>
              <w:t>wyrażenia opinii na temat dodatkowych dni wolnych od zajęć dydaktycznych w roku szkolnym 2019/2020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2858B5" w:rsidRPr="00D057BF" w:rsidTr="0051795C">
        <w:trPr>
          <w:jc w:val="center"/>
        </w:trPr>
        <w:tc>
          <w:tcPr>
            <w:tcW w:w="583" w:type="dxa"/>
          </w:tcPr>
          <w:p w:rsidR="002858B5" w:rsidRDefault="002858B5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823" w:type="dxa"/>
          </w:tcPr>
          <w:p w:rsidR="002858B5" w:rsidRDefault="002858B5" w:rsidP="002858B5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2858B5" w:rsidRDefault="0051795C" w:rsidP="002858B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30.08.2019</w:t>
            </w:r>
          </w:p>
        </w:tc>
        <w:tc>
          <w:tcPr>
            <w:tcW w:w="4325" w:type="dxa"/>
          </w:tcPr>
          <w:p w:rsidR="002858B5" w:rsidRPr="00207DDC" w:rsidRDefault="0051795C" w:rsidP="002858B5">
            <w:pPr>
              <w:pStyle w:val="Default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51795C">
              <w:rPr>
                <w:rFonts w:ascii="Arial Narrow" w:hAnsi="Arial Narrow" w:cs="Arial"/>
                <w:color w:val="auto"/>
                <w:sz w:val="22"/>
                <w:szCs w:val="22"/>
              </w:rPr>
              <w:t>zatwierdzenia planu pracy szkoły w roku szkolnym 2019/2020.</w:t>
            </w:r>
          </w:p>
        </w:tc>
        <w:tc>
          <w:tcPr>
            <w:tcW w:w="900" w:type="dxa"/>
          </w:tcPr>
          <w:p w:rsidR="002858B5" w:rsidRPr="00D057BF" w:rsidRDefault="002858B5" w:rsidP="002858B5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51795C" w:rsidRPr="00D057BF" w:rsidTr="0051795C">
        <w:trPr>
          <w:jc w:val="center"/>
        </w:trPr>
        <w:tc>
          <w:tcPr>
            <w:tcW w:w="583" w:type="dxa"/>
          </w:tcPr>
          <w:p w:rsidR="0051795C" w:rsidRDefault="0051795C" w:rsidP="0051795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823" w:type="dxa"/>
          </w:tcPr>
          <w:p w:rsidR="0051795C" w:rsidRDefault="0051795C" w:rsidP="0051795C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51795C" w:rsidRDefault="0051795C" w:rsidP="0051795C">
            <w:r w:rsidRPr="000B6789">
              <w:rPr>
                <w:rFonts w:ascii="Arial Narrow" w:hAnsi="Arial Narrow"/>
              </w:rPr>
              <w:t>30.08.2019</w:t>
            </w:r>
          </w:p>
        </w:tc>
        <w:tc>
          <w:tcPr>
            <w:tcW w:w="4325" w:type="dxa"/>
          </w:tcPr>
          <w:p w:rsidR="0051795C" w:rsidRPr="0051795C" w:rsidRDefault="0051795C" w:rsidP="00D43439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1795C">
              <w:rPr>
                <w:rFonts w:ascii="Arial Narrow" w:hAnsi="Arial Narrow" w:cs="Arial"/>
                <w:sz w:val="22"/>
                <w:szCs w:val="22"/>
              </w:rPr>
              <w:t xml:space="preserve">opinii na temat organizacji pracy szkoły, w tym tygodniowego rozkładu zajęć edukacyjnych </w:t>
            </w:r>
            <w:r w:rsidR="00D43439">
              <w:rPr>
                <w:rFonts w:ascii="Arial Narrow" w:hAnsi="Arial Narrow" w:cs="Arial"/>
                <w:sz w:val="22"/>
                <w:szCs w:val="22"/>
              </w:rPr>
              <w:br/>
            </w:r>
            <w:r w:rsidRPr="0051795C">
              <w:rPr>
                <w:rFonts w:ascii="Arial Narrow" w:hAnsi="Arial Narrow" w:cs="Arial"/>
                <w:sz w:val="22"/>
                <w:szCs w:val="22"/>
              </w:rPr>
              <w:t>i tygodniowy plan dyżurów w roku szkolnym w roku szkolnym 2019/2020.</w:t>
            </w:r>
          </w:p>
        </w:tc>
        <w:tc>
          <w:tcPr>
            <w:tcW w:w="900" w:type="dxa"/>
          </w:tcPr>
          <w:p w:rsidR="0051795C" w:rsidRPr="00D057BF" w:rsidRDefault="0051795C" w:rsidP="0051795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51795C" w:rsidRPr="00D057BF" w:rsidTr="0051795C">
        <w:trPr>
          <w:jc w:val="center"/>
        </w:trPr>
        <w:tc>
          <w:tcPr>
            <w:tcW w:w="583" w:type="dxa"/>
          </w:tcPr>
          <w:p w:rsidR="0051795C" w:rsidRDefault="0051795C" w:rsidP="0051795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823" w:type="dxa"/>
          </w:tcPr>
          <w:p w:rsidR="0051795C" w:rsidRDefault="0051795C" w:rsidP="0051795C">
            <w:r w:rsidRPr="00F143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51795C" w:rsidRDefault="0051795C" w:rsidP="0051795C">
            <w:r w:rsidRPr="000B6789">
              <w:rPr>
                <w:rFonts w:ascii="Arial Narrow" w:hAnsi="Arial Narrow"/>
              </w:rPr>
              <w:t>30.08.2019</w:t>
            </w:r>
          </w:p>
        </w:tc>
        <w:tc>
          <w:tcPr>
            <w:tcW w:w="4325" w:type="dxa"/>
          </w:tcPr>
          <w:p w:rsidR="0051795C" w:rsidRPr="00681F3D" w:rsidRDefault="0051795C" w:rsidP="0051795C">
            <w:pPr>
              <w:rPr>
                <w:rFonts w:ascii="Arial Narrow" w:hAnsi="Arial Narrow"/>
                <w:sz w:val="22"/>
                <w:szCs w:val="22"/>
              </w:rPr>
            </w:pPr>
            <w:r w:rsidRPr="0051795C">
              <w:rPr>
                <w:rFonts w:ascii="Arial Narrow" w:hAnsi="Arial Narrow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51795C" w:rsidRPr="00D057BF" w:rsidRDefault="0051795C" w:rsidP="0051795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51795C" w:rsidRPr="00D057BF" w:rsidTr="0051795C">
        <w:trPr>
          <w:jc w:val="center"/>
        </w:trPr>
        <w:tc>
          <w:tcPr>
            <w:tcW w:w="583" w:type="dxa"/>
          </w:tcPr>
          <w:p w:rsidR="0051795C" w:rsidRDefault="0051795C" w:rsidP="0051795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20.</w:t>
            </w:r>
          </w:p>
        </w:tc>
        <w:tc>
          <w:tcPr>
            <w:tcW w:w="1823" w:type="dxa"/>
          </w:tcPr>
          <w:p w:rsidR="0051795C" w:rsidRDefault="0051795C" w:rsidP="0051795C">
            <w:r>
              <w:rPr>
                <w:rFonts w:ascii="Arial Narrow" w:hAnsi="Arial Narrow"/>
              </w:rPr>
              <w:t>20</w:t>
            </w:r>
            <w:r w:rsidRPr="00F14310">
              <w:rPr>
                <w:rFonts w:ascii="Arial Narrow" w:hAnsi="Arial Narrow"/>
              </w:rPr>
              <w:t>/2018/2019</w:t>
            </w:r>
          </w:p>
        </w:tc>
        <w:tc>
          <w:tcPr>
            <w:tcW w:w="1119" w:type="dxa"/>
          </w:tcPr>
          <w:p w:rsidR="0051795C" w:rsidRDefault="0051795C" w:rsidP="0051795C">
            <w:r w:rsidRPr="000B6789">
              <w:rPr>
                <w:rFonts w:ascii="Arial Narrow" w:hAnsi="Arial Narrow"/>
              </w:rPr>
              <w:t>30.08.2019</w:t>
            </w:r>
          </w:p>
        </w:tc>
        <w:tc>
          <w:tcPr>
            <w:tcW w:w="4325" w:type="dxa"/>
          </w:tcPr>
          <w:p w:rsidR="0051795C" w:rsidRPr="00031923" w:rsidRDefault="0051795C" w:rsidP="0051795C">
            <w:pPr>
              <w:rPr>
                <w:rFonts w:ascii="Arial Narrow" w:hAnsi="Arial Narrow"/>
                <w:sz w:val="22"/>
                <w:szCs w:val="22"/>
              </w:rPr>
            </w:pPr>
            <w:r w:rsidRPr="0051795C">
              <w:rPr>
                <w:rFonts w:ascii="Arial Narrow" w:hAnsi="Arial Narrow"/>
                <w:sz w:val="22"/>
                <w:szCs w:val="22"/>
              </w:rPr>
              <w:t>projektu zmian w Statucie Szkoły Podstawowe</w:t>
            </w:r>
            <w:r>
              <w:rPr>
                <w:rFonts w:ascii="Arial Narrow" w:hAnsi="Arial Narrow"/>
                <w:sz w:val="22"/>
                <w:szCs w:val="22"/>
              </w:rPr>
              <w:t xml:space="preserve">j </w:t>
            </w:r>
            <w:r w:rsidR="00D43439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Nr 169 im. Marii Dąbrowskiej w Łodzi.</w:t>
            </w:r>
          </w:p>
        </w:tc>
        <w:tc>
          <w:tcPr>
            <w:tcW w:w="900" w:type="dxa"/>
          </w:tcPr>
          <w:p w:rsidR="0051795C" w:rsidRPr="00D057BF" w:rsidRDefault="0051795C" w:rsidP="0051795C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</w:tbl>
    <w:p w:rsidR="00690792" w:rsidRDefault="00690792"/>
    <w:p w:rsidR="008650D5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</w:p>
    <w:sectPr w:rsidR="008650D5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1139BB"/>
    <w:rsid w:val="00124BE9"/>
    <w:rsid w:val="001F458D"/>
    <w:rsid w:val="00203E37"/>
    <w:rsid w:val="00207DDC"/>
    <w:rsid w:val="002858B5"/>
    <w:rsid w:val="002F258C"/>
    <w:rsid w:val="0051795C"/>
    <w:rsid w:val="005C5D41"/>
    <w:rsid w:val="00600E5F"/>
    <w:rsid w:val="00672509"/>
    <w:rsid w:val="00681F3D"/>
    <w:rsid w:val="00690792"/>
    <w:rsid w:val="006C0360"/>
    <w:rsid w:val="006E72B6"/>
    <w:rsid w:val="007C5A4C"/>
    <w:rsid w:val="00836545"/>
    <w:rsid w:val="008650D5"/>
    <w:rsid w:val="00886C6B"/>
    <w:rsid w:val="00913496"/>
    <w:rsid w:val="009503D0"/>
    <w:rsid w:val="009535FE"/>
    <w:rsid w:val="00981576"/>
    <w:rsid w:val="00A34440"/>
    <w:rsid w:val="00B15F18"/>
    <w:rsid w:val="00CB7A16"/>
    <w:rsid w:val="00CD3D56"/>
    <w:rsid w:val="00D43439"/>
    <w:rsid w:val="00D50319"/>
    <w:rsid w:val="00DC119D"/>
    <w:rsid w:val="00DC3CAF"/>
    <w:rsid w:val="00DF5704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E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E5F"/>
  </w:style>
  <w:style w:type="paragraph" w:customStyle="1" w:styleId="Default">
    <w:name w:val="Default"/>
    <w:rsid w:val="0020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2021-12-20T07:21:00Z</dcterms:created>
  <dcterms:modified xsi:type="dcterms:W3CDTF">2021-12-20T07:21:00Z</dcterms:modified>
</cp:coreProperties>
</file>